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837B32" w:rsidRDefault="003C6034" w:rsidP="00CC1F3B">
      <w:pPr>
        <w:pStyle w:val="TitlePageOrigin"/>
        <w:rPr>
          <w:color w:val="auto"/>
        </w:rPr>
      </w:pPr>
      <w:r w:rsidRPr="00837B32">
        <w:rPr>
          <w:caps w:val="0"/>
          <w:color w:val="auto"/>
        </w:rPr>
        <w:t>WEST VIRGINIA LEGISLATURE</w:t>
      </w:r>
    </w:p>
    <w:p w14:paraId="2B880566" w14:textId="3684AAFF" w:rsidR="00CD36CF" w:rsidRPr="00837B32" w:rsidRDefault="00CD36CF" w:rsidP="00CC1F3B">
      <w:pPr>
        <w:pStyle w:val="TitlePageSession"/>
        <w:rPr>
          <w:color w:val="auto"/>
        </w:rPr>
      </w:pPr>
      <w:r w:rsidRPr="00837B32">
        <w:rPr>
          <w:color w:val="auto"/>
        </w:rPr>
        <w:t>20</w:t>
      </w:r>
      <w:r w:rsidR="00EC5E63" w:rsidRPr="00837B32">
        <w:rPr>
          <w:color w:val="auto"/>
        </w:rPr>
        <w:t>2</w:t>
      </w:r>
      <w:r w:rsidR="00B71E6F" w:rsidRPr="00837B32">
        <w:rPr>
          <w:color w:val="auto"/>
        </w:rPr>
        <w:t>3</w:t>
      </w:r>
      <w:r w:rsidRPr="00837B32">
        <w:rPr>
          <w:color w:val="auto"/>
        </w:rPr>
        <w:t xml:space="preserve"> </w:t>
      </w:r>
      <w:r w:rsidR="003C6034" w:rsidRPr="00837B32">
        <w:rPr>
          <w:caps w:val="0"/>
          <w:color w:val="auto"/>
        </w:rPr>
        <w:t>REGULAR SESSION</w:t>
      </w:r>
    </w:p>
    <w:p w14:paraId="1C43D9F9" w14:textId="77777777" w:rsidR="00CD36CF" w:rsidRPr="00837B32" w:rsidRDefault="00D31231"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837B32">
            <w:rPr>
              <w:color w:val="auto"/>
            </w:rPr>
            <w:t>Introduced</w:t>
          </w:r>
        </w:sdtContent>
      </w:sdt>
    </w:p>
    <w:p w14:paraId="720DD69B" w14:textId="39D195EA" w:rsidR="00CD36CF" w:rsidRPr="00837B32" w:rsidRDefault="00D31231"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837B32">
            <w:rPr>
              <w:color w:val="auto"/>
            </w:rPr>
            <w:t>House</w:t>
          </w:r>
        </w:sdtContent>
      </w:sdt>
      <w:r w:rsidR="00303684" w:rsidRPr="00837B32">
        <w:rPr>
          <w:color w:val="auto"/>
        </w:rPr>
        <w:t xml:space="preserve"> </w:t>
      </w:r>
      <w:r w:rsidR="00CD36CF" w:rsidRPr="00837B32">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3422</w:t>
          </w:r>
        </w:sdtContent>
      </w:sdt>
    </w:p>
    <w:p w14:paraId="17EEFE82" w14:textId="1A43CE43" w:rsidR="00CD36CF" w:rsidRPr="00837B32" w:rsidRDefault="00CD36CF" w:rsidP="00CC1F3B">
      <w:pPr>
        <w:pStyle w:val="Sponsors"/>
        <w:rPr>
          <w:color w:val="auto"/>
        </w:rPr>
      </w:pPr>
      <w:r w:rsidRPr="00837B32">
        <w:rPr>
          <w:color w:val="auto"/>
        </w:rPr>
        <w:t xml:space="preserve">By </w:t>
      </w:r>
      <w:sdt>
        <w:sdtPr>
          <w:rPr>
            <w:color w:val="auto"/>
          </w:rPr>
          <w:tag w:val="Sponsors"/>
          <w:id w:val="1589585889"/>
          <w:placeholder>
            <w:docPart w:val="C2B2DA62FBA64612A98FE25BF3FD84BE"/>
          </w:placeholder>
          <w:text w:multiLine="1"/>
        </w:sdtPr>
        <w:sdtEndPr/>
        <w:sdtContent>
          <w:r w:rsidR="008467BD" w:rsidRPr="00837B32">
            <w:rPr>
              <w:color w:val="auto"/>
            </w:rPr>
            <w:t>Delegate Dittman</w:t>
          </w:r>
        </w:sdtContent>
      </w:sdt>
    </w:p>
    <w:p w14:paraId="46A680FE" w14:textId="64700F09" w:rsidR="00E831B3" w:rsidRPr="00837B32" w:rsidRDefault="00CD36CF" w:rsidP="00CC1F3B">
      <w:pPr>
        <w:pStyle w:val="References"/>
        <w:rPr>
          <w:color w:val="auto"/>
        </w:rPr>
      </w:pPr>
      <w:r w:rsidRPr="00837B32">
        <w:rPr>
          <w:color w:val="auto"/>
        </w:rPr>
        <w:t>[</w:t>
      </w:r>
      <w:sdt>
        <w:sdtPr>
          <w:rPr>
            <w:color w:val="auto"/>
          </w:rPr>
          <w:tag w:val="References"/>
          <w:id w:val="-1043047873"/>
          <w:placeholder>
            <w:docPart w:val="44374541FCF447B2991C866286BAC5BC"/>
          </w:placeholder>
          <w:text w:multiLine="1"/>
        </w:sdtPr>
        <w:sdtEndPr/>
        <w:sdtContent>
          <w:r w:rsidR="00D31231">
            <w:rPr>
              <w:color w:val="auto"/>
            </w:rPr>
            <w:t>Introduced February 13, 2023; Referred to the Committee on Health and Human Resources</w:t>
          </w:r>
        </w:sdtContent>
      </w:sdt>
      <w:r w:rsidRPr="00837B32">
        <w:rPr>
          <w:color w:val="auto"/>
        </w:rPr>
        <w:t>]</w:t>
      </w:r>
    </w:p>
    <w:p w14:paraId="7CAF59DA" w14:textId="7DC7D181" w:rsidR="00303684" w:rsidRPr="00837B32" w:rsidRDefault="0000526A" w:rsidP="00CC1F3B">
      <w:pPr>
        <w:pStyle w:val="TitleSection"/>
        <w:rPr>
          <w:color w:val="auto"/>
        </w:rPr>
      </w:pPr>
      <w:r w:rsidRPr="00837B32">
        <w:rPr>
          <w:color w:val="auto"/>
        </w:rPr>
        <w:lastRenderedPageBreak/>
        <w:t>A BILL</w:t>
      </w:r>
      <w:r w:rsidR="00B97E66" w:rsidRPr="00837B32">
        <w:rPr>
          <w:color w:val="auto"/>
        </w:rPr>
        <w:t xml:space="preserve"> to amend and reenact §21-5F-2 and §21-5F-3 of the Code of West Virginia, 1931, as amended, all relating to</w:t>
      </w:r>
      <w:r w:rsidR="00DB05BA" w:rsidRPr="00837B32">
        <w:rPr>
          <w:color w:val="auto"/>
        </w:rPr>
        <w:t xml:space="preserve"> adding nursing homes to </w:t>
      </w:r>
      <w:r w:rsidR="00102DC6" w:rsidRPr="00837B32">
        <w:rPr>
          <w:color w:val="auto"/>
        </w:rPr>
        <w:t>the nurses’ overtime limitation.</w:t>
      </w:r>
    </w:p>
    <w:p w14:paraId="6E16E845" w14:textId="77777777" w:rsidR="00303684" w:rsidRPr="00837B32" w:rsidRDefault="00303684" w:rsidP="00CC1F3B">
      <w:pPr>
        <w:pStyle w:val="EnactingClause"/>
        <w:rPr>
          <w:color w:val="auto"/>
        </w:rPr>
      </w:pPr>
      <w:r w:rsidRPr="00837B32">
        <w:rPr>
          <w:color w:val="auto"/>
        </w:rPr>
        <w:t>Be it enacted by the Legislature of West Virginia:</w:t>
      </w:r>
    </w:p>
    <w:p w14:paraId="7FD98471" w14:textId="77777777" w:rsidR="003C6034" w:rsidRPr="00837B32" w:rsidRDefault="003C6034" w:rsidP="00CC1F3B">
      <w:pPr>
        <w:pStyle w:val="EnactingClause"/>
        <w:rPr>
          <w:color w:val="auto"/>
        </w:rPr>
        <w:sectPr w:rsidR="003C6034" w:rsidRPr="00837B32" w:rsidSect="00EC58D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DC08A8" w14:textId="77777777" w:rsidR="00B97E66" w:rsidRPr="00837B32" w:rsidRDefault="00B97E66" w:rsidP="00FE1198">
      <w:pPr>
        <w:pStyle w:val="ArticleHeading"/>
        <w:rPr>
          <w:color w:val="auto"/>
        </w:rPr>
        <w:sectPr w:rsidR="00B97E66" w:rsidRPr="00837B32" w:rsidSect="00EC58D7">
          <w:type w:val="continuous"/>
          <w:pgSz w:w="12240" w:h="15840" w:code="1"/>
          <w:pgMar w:top="1440" w:right="1440" w:bottom="1440" w:left="1440" w:header="720" w:footer="720" w:gutter="0"/>
          <w:lnNumType w:countBy="1" w:restart="newSection"/>
          <w:cols w:space="720"/>
          <w:titlePg/>
          <w:docGrid w:linePitch="360"/>
        </w:sectPr>
      </w:pPr>
      <w:r w:rsidRPr="00837B32">
        <w:rPr>
          <w:color w:val="auto"/>
        </w:rPr>
        <w:t>ARTICLE 5F. NURSE OVERTIME AND PATIENT SAFETY ACT.</w:t>
      </w:r>
    </w:p>
    <w:p w14:paraId="3860ECCE" w14:textId="77777777" w:rsidR="00B97E66" w:rsidRPr="00837B32" w:rsidRDefault="00B97E66" w:rsidP="00DC489E">
      <w:pPr>
        <w:pStyle w:val="SectionHeading"/>
        <w:rPr>
          <w:color w:val="auto"/>
        </w:rPr>
      </w:pPr>
      <w:r w:rsidRPr="00837B32">
        <w:rPr>
          <w:color w:val="auto"/>
        </w:rPr>
        <w:t>§21-5F-2. Definitions.</w:t>
      </w:r>
    </w:p>
    <w:p w14:paraId="79695D4B" w14:textId="77777777" w:rsidR="00B97E66" w:rsidRPr="00837B32" w:rsidRDefault="00B97E66" w:rsidP="00DC489E">
      <w:pPr>
        <w:pStyle w:val="SectionBody"/>
        <w:rPr>
          <w:color w:val="auto"/>
        </w:rPr>
      </w:pPr>
      <w:r w:rsidRPr="00837B32">
        <w:rPr>
          <w:color w:val="auto"/>
        </w:rPr>
        <w:t>For the purposes of this article:</w:t>
      </w:r>
    </w:p>
    <w:p w14:paraId="5A2D0ADE" w14:textId="3D782B10" w:rsidR="00B97E66" w:rsidRPr="00837B32" w:rsidRDefault="00B97E66" w:rsidP="00DC489E">
      <w:pPr>
        <w:pStyle w:val="SectionBody"/>
        <w:rPr>
          <w:color w:val="auto"/>
        </w:rPr>
      </w:pPr>
      <w:r w:rsidRPr="00837B32">
        <w:rPr>
          <w:strike/>
          <w:color w:val="auto"/>
        </w:rPr>
        <w:t>(1)</w:t>
      </w:r>
      <w:r w:rsidRPr="00837B32">
        <w:rPr>
          <w:color w:val="auto"/>
        </w:rPr>
        <w:t xml:space="preserve"> </w:t>
      </w:r>
      <w:r w:rsidRPr="00837B32">
        <w:rPr>
          <w:color w:val="auto"/>
        </w:rPr>
        <w:sym w:font="Arial" w:char="0022"/>
      </w:r>
      <w:r w:rsidRPr="00837B32">
        <w:rPr>
          <w:color w:val="auto"/>
        </w:rPr>
        <w:t>Hospital</w:t>
      </w:r>
      <w:r w:rsidRPr="00837B32">
        <w:rPr>
          <w:color w:val="auto"/>
        </w:rPr>
        <w:sym w:font="Arial" w:char="0022"/>
      </w:r>
      <w:r w:rsidRPr="00837B32">
        <w:rPr>
          <w:color w:val="auto"/>
        </w:rPr>
        <w:t xml:space="preserve"> means a facility licensed under the provisions of §16-5B-1 </w:t>
      </w:r>
      <w:r w:rsidRPr="00837B32">
        <w:rPr>
          <w:i/>
          <w:iCs/>
          <w:color w:val="auto"/>
        </w:rPr>
        <w:t>et seq</w:t>
      </w:r>
      <w:r w:rsidRPr="00837B32">
        <w:rPr>
          <w:color w:val="auto"/>
        </w:rPr>
        <w:t>. of this code, but does not include hospitals operated by state or federal agencies.</w:t>
      </w:r>
    </w:p>
    <w:p w14:paraId="0D06D3F9" w14:textId="1767D4E8" w:rsidR="00B97E66" w:rsidRPr="00837B32" w:rsidRDefault="00B97E66" w:rsidP="00DC489E">
      <w:pPr>
        <w:pStyle w:val="SectionBody"/>
        <w:rPr>
          <w:color w:val="auto"/>
        </w:rPr>
      </w:pPr>
      <w:r w:rsidRPr="00837B32">
        <w:rPr>
          <w:strike/>
          <w:color w:val="auto"/>
        </w:rPr>
        <w:t>(2)</w:t>
      </w:r>
      <w:r w:rsidRPr="00837B32">
        <w:rPr>
          <w:color w:val="auto"/>
        </w:rPr>
        <w:t xml:space="preserve"> </w:t>
      </w:r>
      <w:r w:rsidRPr="00837B32">
        <w:rPr>
          <w:color w:val="auto"/>
        </w:rPr>
        <w:sym w:font="Arial" w:char="0022"/>
      </w:r>
      <w:r w:rsidRPr="00837B32">
        <w:rPr>
          <w:color w:val="auto"/>
        </w:rPr>
        <w:t>Nurse</w:t>
      </w:r>
      <w:r w:rsidRPr="00837B32">
        <w:rPr>
          <w:color w:val="auto"/>
        </w:rPr>
        <w:sym w:font="Arial" w:char="0022"/>
      </w:r>
      <w:r w:rsidRPr="00837B32">
        <w:rPr>
          <w:color w:val="auto"/>
        </w:rPr>
        <w:t xml:space="preserve"> means a certified or licensed practical nurse or a registered nurse who is providing nursing services and is involved in direct patient care activities or clinical services, but does not include certified nurse anesthetists. Nurse managers are included with respect to their delivery of in-hospital patient care, but this is in no way intended to impact on their 24-hour management responsibility for a unit, area or service.</w:t>
      </w:r>
    </w:p>
    <w:p w14:paraId="055F8B0C" w14:textId="717D6B42" w:rsidR="00B97E66" w:rsidRPr="00837B32" w:rsidRDefault="008467BD" w:rsidP="00DC489E">
      <w:pPr>
        <w:pStyle w:val="SectionBody"/>
        <w:rPr>
          <w:color w:val="auto"/>
          <w:u w:val="single"/>
        </w:rPr>
      </w:pPr>
      <w:r w:rsidRPr="00837B32">
        <w:rPr>
          <w:color w:val="auto"/>
          <w:u w:val="single"/>
        </w:rPr>
        <w:t>"</w:t>
      </w:r>
      <w:r w:rsidR="00B97E66" w:rsidRPr="00837B32">
        <w:rPr>
          <w:color w:val="auto"/>
          <w:u w:val="single"/>
        </w:rPr>
        <w:t>Nursing Home</w:t>
      </w:r>
      <w:r w:rsidRPr="00837B32">
        <w:rPr>
          <w:color w:val="auto"/>
          <w:u w:val="single"/>
        </w:rPr>
        <w:t>"</w:t>
      </w:r>
      <w:r w:rsidR="00B97E66" w:rsidRPr="00837B32">
        <w:rPr>
          <w:color w:val="auto"/>
          <w:u w:val="single"/>
        </w:rPr>
        <w:t xml:space="preserve"> means a facility licensed under the provisions of §16-5C-1 </w:t>
      </w:r>
      <w:r w:rsidR="00B97E66" w:rsidRPr="00837B32">
        <w:rPr>
          <w:i/>
          <w:iCs/>
          <w:color w:val="auto"/>
          <w:u w:val="single"/>
        </w:rPr>
        <w:t>et seq</w:t>
      </w:r>
      <w:r w:rsidR="00B97E66" w:rsidRPr="00837B32">
        <w:rPr>
          <w:color w:val="auto"/>
          <w:u w:val="single"/>
        </w:rPr>
        <w:t>. of this code.</w:t>
      </w:r>
    </w:p>
    <w:p w14:paraId="59FEAB75" w14:textId="77777777" w:rsidR="00B97E66" w:rsidRPr="00837B32" w:rsidRDefault="00B97E66" w:rsidP="00DC489E">
      <w:pPr>
        <w:pStyle w:val="SectionBody"/>
        <w:rPr>
          <w:color w:val="auto"/>
        </w:rPr>
      </w:pPr>
      <w:r w:rsidRPr="00837B32">
        <w:rPr>
          <w:strike/>
          <w:color w:val="auto"/>
        </w:rPr>
        <w:t>(3)</w:t>
      </w:r>
      <w:r w:rsidRPr="00837B32">
        <w:rPr>
          <w:color w:val="auto"/>
        </w:rPr>
        <w:t xml:space="preserve"> </w:t>
      </w:r>
      <w:r w:rsidRPr="00837B32">
        <w:rPr>
          <w:color w:val="auto"/>
        </w:rPr>
        <w:sym w:font="Arial" w:char="0022"/>
      </w:r>
      <w:r w:rsidRPr="00837B32">
        <w:rPr>
          <w:color w:val="auto"/>
        </w:rPr>
        <w:t>Overtime</w:t>
      </w:r>
      <w:r w:rsidRPr="00837B32">
        <w:rPr>
          <w:color w:val="auto"/>
        </w:rPr>
        <w:sym w:font="Arial" w:char="0022"/>
      </w:r>
      <w:r w:rsidRPr="00837B32">
        <w:rPr>
          <w:color w:val="auto"/>
        </w:rPr>
        <w:t xml:space="preserve"> means the hours worked in excess of an agreed upon, predetermined, regularly scheduled shift.</w:t>
      </w:r>
    </w:p>
    <w:p w14:paraId="1A048398" w14:textId="77777777" w:rsidR="00B97E66" w:rsidRPr="00837B32" w:rsidRDefault="00B97E66" w:rsidP="00DC489E">
      <w:pPr>
        <w:pStyle w:val="SectionBody"/>
        <w:rPr>
          <w:color w:val="auto"/>
        </w:rPr>
      </w:pPr>
      <w:r w:rsidRPr="00837B32">
        <w:rPr>
          <w:strike/>
          <w:color w:val="auto"/>
        </w:rPr>
        <w:t>(4)</w:t>
      </w:r>
      <w:r w:rsidRPr="00837B32">
        <w:rPr>
          <w:color w:val="auto"/>
        </w:rPr>
        <w:t xml:space="preserve"> </w:t>
      </w:r>
      <w:r w:rsidRPr="00837B32">
        <w:rPr>
          <w:color w:val="auto"/>
        </w:rPr>
        <w:sym w:font="Arial" w:char="0022"/>
      </w:r>
      <w:r w:rsidRPr="00837B32">
        <w:rPr>
          <w:color w:val="auto"/>
        </w:rPr>
        <w:t>Taking action against</w:t>
      </w:r>
      <w:r w:rsidRPr="00837B32">
        <w:rPr>
          <w:color w:val="auto"/>
        </w:rPr>
        <w:sym w:font="Arial" w:char="0022"/>
      </w:r>
      <w:r w:rsidRPr="00837B32">
        <w:rPr>
          <w:color w:val="auto"/>
        </w:rPr>
        <w:t xml:space="preserve"> means discharging; disciplining; threatening; reporting to the board of nursing; discriminating against; or penalizing regarding compensation, terms, conditions, location or privileges of employment.</w:t>
      </w:r>
    </w:p>
    <w:p w14:paraId="3BC47BB0" w14:textId="31340DF0" w:rsidR="00B97E66" w:rsidRPr="00837B32" w:rsidRDefault="00B97E66" w:rsidP="00DC489E">
      <w:pPr>
        <w:pStyle w:val="SectionBody"/>
        <w:rPr>
          <w:color w:val="auto"/>
        </w:rPr>
      </w:pPr>
      <w:r w:rsidRPr="00837B32">
        <w:rPr>
          <w:strike/>
          <w:color w:val="auto"/>
        </w:rPr>
        <w:t>(5)</w:t>
      </w:r>
      <w:r w:rsidRPr="00837B32">
        <w:rPr>
          <w:color w:val="auto"/>
        </w:rPr>
        <w:t xml:space="preserve"> </w:t>
      </w:r>
      <w:r w:rsidRPr="00837B32">
        <w:rPr>
          <w:color w:val="auto"/>
        </w:rPr>
        <w:sym w:font="Arial" w:char="0022"/>
      </w:r>
      <w:r w:rsidRPr="00837B32">
        <w:rPr>
          <w:color w:val="auto"/>
        </w:rPr>
        <w:t>Unforeseen emergent situation</w:t>
      </w:r>
      <w:r w:rsidRPr="00837B32">
        <w:rPr>
          <w:color w:val="auto"/>
        </w:rPr>
        <w:sym w:font="Arial" w:char="0022"/>
      </w:r>
      <w:r w:rsidRPr="00837B32">
        <w:rPr>
          <w:color w:val="auto"/>
        </w:rPr>
        <w:t xml:space="preserve"> means an unusual, unpredictable or unforeseen circumstance such as, but not limited to, an act of terrorism, a disease outbreak, adverse weather conditions or natural disasters. An unforeseen emergent situation does not include situations in which the hospital </w:t>
      </w:r>
      <w:r w:rsidR="00DB05BA" w:rsidRPr="00837B32">
        <w:rPr>
          <w:color w:val="auto"/>
          <w:u w:val="single"/>
        </w:rPr>
        <w:t>or nursing home</w:t>
      </w:r>
      <w:r w:rsidR="00DB05BA" w:rsidRPr="00837B32">
        <w:rPr>
          <w:color w:val="auto"/>
        </w:rPr>
        <w:t xml:space="preserve"> </w:t>
      </w:r>
      <w:r w:rsidRPr="00837B32">
        <w:rPr>
          <w:color w:val="auto"/>
        </w:rPr>
        <w:t>has reasonable knowledge of increased patient volume or decreased staffing, including, but not limited to, scheduled vacations and scheduled health care worker medical leave.</w:t>
      </w:r>
    </w:p>
    <w:p w14:paraId="5E559F35" w14:textId="77777777" w:rsidR="00B97E66" w:rsidRPr="00837B32" w:rsidRDefault="00B97E66" w:rsidP="00FE1198">
      <w:pPr>
        <w:pStyle w:val="ArticleHeading"/>
        <w:rPr>
          <w:color w:val="auto"/>
        </w:rPr>
        <w:sectPr w:rsidR="00B97E66" w:rsidRPr="00837B32" w:rsidSect="00EC58D7">
          <w:type w:val="continuous"/>
          <w:pgSz w:w="12240" w:h="15840" w:code="1"/>
          <w:pgMar w:top="1440" w:right="1440" w:bottom="1440" w:left="1440" w:header="720" w:footer="720" w:gutter="0"/>
          <w:lnNumType w:countBy="1" w:restart="newSection"/>
          <w:cols w:space="720"/>
          <w:titlePg/>
          <w:docGrid w:linePitch="360"/>
        </w:sectPr>
      </w:pPr>
    </w:p>
    <w:p w14:paraId="42C3A313" w14:textId="17D0905D" w:rsidR="00B97E66" w:rsidRPr="00837B32" w:rsidRDefault="00B97E66" w:rsidP="00BB624A">
      <w:pPr>
        <w:pStyle w:val="SectionHeading"/>
        <w:rPr>
          <w:color w:val="auto"/>
        </w:rPr>
      </w:pPr>
      <w:r w:rsidRPr="00837B32">
        <w:rPr>
          <w:color w:val="auto"/>
        </w:rPr>
        <w:t xml:space="preserve">§21-5F-3. Hospital </w:t>
      </w:r>
      <w:r w:rsidR="00DB05BA" w:rsidRPr="00837B32">
        <w:rPr>
          <w:color w:val="auto"/>
        </w:rPr>
        <w:t xml:space="preserve">and nursing home </w:t>
      </w:r>
      <w:r w:rsidRPr="00837B32">
        <w:rPr>
          <w:color w:val="auto"/>
        </w:rPr>
        <w:t>nursing overtime limitations and requirements.</w:t>
      </w:r>
    </w:p>
    <w:p w14:paraId="6653E9BD" w14:textId="3107D534" w:rsidR="00B97E66" w:rsidRPr="00837B32" w:rsidRDefault="00B97E66" w:rsidP="00BB624A">
      <w:pPr>
        <w:pStyle w:val="SectionBody"/>
        <w:rPr>
          <w:color w:val="auto"/>
        </w:rPr>
      </w:pPr>
      <w:r w:rsidRPr="00837B32">
        <w:rPr>
          <w:color w:val="auto"/>
        </w:rPr>
        <w:t>(a) Except as provided in subsections (b), (c), (d), (e)</w:t>
      </w:r>
      <w:r w:rsidR="00AA62E5" w:rsidRPr="00837B32">
        <w:rPr>
          <w:color w:val="auto"/>
        </w:rPr>
        <w:t>,</w:t>
      </w:r>
      <w:r w:rsidRPr="00837B32">
        <w:rPr>
          <w:color w:val="auto"/>
        </w:rPr>
        <w:t xml:space="preserve"> and (f) of this section, a </w:t>
      </w:r>
      <w:r w:rsidRPr="00837B32">
        <w:rPr>
          <w:color w:val="auto"/>
          <w:u w:val="single"/>
        </w:rPr>
        <w:t>hospital</w:t>
      </w:r>
      <w:r w:rsidR="00DB05BA" w:rsidRPr="00837B32">
        <w:rPr>
          <w:color w:val="auto"/>
          <w:u w:val="single"/>
        </w:rPr>
        <w:t xml:space="preserve"> and nursing home</w:t>
      </w:r>
      <w:r w:rsidR="00DB05BA" w:rsidRPr="00837B32">
        <w:rPr>
          <w:color w:val="auto"/>
        </w:rPr>
        <w:t xml:space="preserve"> </w:t>
      </w:r>
      <w:r w:rsidRPr="00837B32">
        <w:rPr>
          <w:strike/>
          <w:color w:val="auto"/>
        </w:rPr>
        <w:t>is</w:t>
      </w:r>
      <w:r w:rsidRPr="00837B32">
        <w:rPr>
          <w:color w:val="auto"/>
        </w:rPr>
        <w:t xml:space="preserve"> </w:t>
      </w:r>
      <w:r w:rsidR="00DB05BA" w:rsidRPr="00837B32">
        <w:rPr>
          <w:color w:val="auto"/>
          <w:u w:val="single"/>
        </w:rPr>
        <w:t>are</w:t>
      </w:r>
      <w:r w:rsidR="00DB05BA" w:rsidRPr="00837B32">
        <w:rPr>
          <w:color w:val="auto"/>
        </w:rPr>
        <w:t xml:space="preserve"> </w:t>
      </w:r>
      <w:r w:rsidRPr="00837B32">
        <w:rPr>
          <w:color w:val="auto"/>
        </w:rPr>
        <w:t>prohibited from mandating a nurse, directly or through coercion, to accept an assignment of overtime and is prohibited from taking action against a nurse solely on the grounds that the nurse refuses to accept an assignment of overtime at the facility if the nurse declines to work additional hours because doing so may, in the nurse</w:t>
      </w:r>
      <w:r w:rsidRPr="00837B32">
        <w:rPr>
          <w:color w:val="auto"/>
        </w:rPr>
        <w:sym w:font="Arial" w:char="0027"/>
      </w:r>
      <w:r w:rsidRPr="00837B32">
        <w:rPr>
          <w:color w:val="auto"/>
        </w:rPr>
        <w:t>s judgment, jeopardize patient or employee safety.</w:t>
      </w:r>
    </w:p>
    <w:p w14:paraId="3C3AEFB2" w14:textId="77777777" w:rsidR="00B97E66" w:rsidRPr="00837B32" w:rsidRDefault="00B97E66" w:rsidP="00BB624A">
      <w:pPr>
        <w:pStyle w:val="SectionBody"/>
        <w:rPr>
          <w:color w:val="auto"/>
        </w:rPr>
      </w:pPr>
      <w:r w:rsidRPr="00837B32">
        <w:rPr>
          <w:color w:val="auto"/>
        </w:rPr>
        <w:t>(b) Notwithstanding subsections (a) and (g) of this section, a nurse may be scheduled for duty or mandated to continue on duty in overtime status in an unforeseen emergent situation that jeopardizes patient safety.</w:t>
      </w:r>
    </w:p>
    <w:p w14:paraId="3C0A590E" w14:textId="77777777" w:rsidR="00B97E66" w:rsidRPr="00837B32" w:rsidRDefault="00B97E66" w:rsidP="00BB624A">
      <w:pPr>
        <w:pStyle w:val="SectionBody"/>
        <w:rPr>
          <w:color w:val="auto"/>
        </w:rPr>
      </w:pPr>
      <w:r w:rsidRPr="00837B32">
        <w:rPr>
          <w:color w:val="auto"/>
        </w:rPr>
        <w:t>(c) Subsections (a) and (g) of this section do not apply when a nurse may be required to fulfill prescheduled on-call time, but nothing in this article shall be construed to permit an employer to use on-call time as a substitute for mandatory overtime.</w:t>
      </w:r>
    </w:p>
    <w:p w14:paraId="74073C4F" w14:textId="77777777" w:rsidR="00B97E66" w:rsidRPr="00837B32" w:rsidRDefault="00B97E66" w:rsidP="00BB624A">
      <w:pPr>
        <w:pStyle w:val="SectionBody"/>
        <w:rPr>
          <w:color w:val="auto"/>
        </w:rPr>
      </w:pPr>
      <w:r w:rsidRPr="00837B32">
        <w:rPr>
          <w:color w:val="auto"/>
        </w:rPr>
        <w:t>(d) Notwithstanding subsections (a) and (g) of this section, a nurse may be required to work overtime to complete a single patient care procedure already in progress, but nothing in this article shall be construed to permit an employer to use a staffing pattern as a means to require a nurse to complete a procedure as a substitute for mandatory overtime.</w:t>
      </w:r>
    </w:p>
    <w:p w14:paraId="54A194D0" w14:textId="571A799B" w:rsidR="00B97E66" w:rsidRPr="00837B32" w:rsidRDefault="00B97E66" w:rsidP="00BB624A">
      <w:pPr>
        <w:pStyle w:val="SectionBody"/>
        <w:rPr>
          <w:color w:val="auto"/>
        </w:rPr>
      </w:pPr>
      <w:r w:rsidRPr="00837B32">
        <w:rPr>
          <w:color w:val="auto"/>
        </w:rPr>
        <w:t xml:space="preserve">(e) Subsection (a) of this section does not apply when a collective bargaining agreement is in place between nurses and the hospital </w:t>
      </w:r>
      <w:r w:rsidR="00DB05BA" w:rsidRPr="00837B32">
        <w:rPr>
          <w:color w:val="auto"/>
          <w:u w:val="single"/>
        </w:rPr>
        <w:t>or nursing home</w:t>
      </w:r>
      <w:r w:rsidR="00DB05BA" w:rsidRPr="00837B32">
        <w:rPr>
          <w:color w:val="auto"/>
        </w:rPr>
        <w:t xml:space="preserve"> </w:t>
      </w:r>
      <w:r w:rsidRPr="00837B32">
        <w:rPr>
          <w:color w:val="auto"/>
        </w:rPr>
        <w:t>which is intended to substitute for the provisions of this article by incorporating a procedure for the hospital to require overtime.</w:t>
      </w:r>
    </w:p>
    <w:p w14:paraId="55D6E1FA" w14:textId="77777777" w:rsidR="00B97E66" w:rsidRPr="00837B32" w:rsidRDefault="00B97E66" w:rsidP="00BB624A">
      <w:pPr>
        <w:pStyle w:val="SectionBody"/>
        <w:rPr>
          <w:color w:val="auto"/>
        </w:rPr>
      </w:pPr>
      <w:r w:rsidRPr="00837B32">
        <w:rPr>
          <w:color w:val="auto"/>
        </w:rPr>
        <w:t>(f) Subsection (a) of this section does not apply to voluntary overtime.</w:t>
      </w:r>
    </w:p>
    <w:p w14:paraId="2FA81BAC" w14:textId="598800F4" w:rsidR="00B97E66" w:rsidRPr="00837B32" w:rsidRDefault="00B97E66" w:rsidP="00BB624A">
      <w:pPr>
        <w:pStyle w:val="SectionBody"/>
        <w:rPr>
          <w:color w:val="auto"/>
        </w:rPr>
      </w:pPr>
      <w:r w:rsidRPr="00837B32">
        <w:rPr>
          <w:color w:val="auto"/>
        </w:rPr>
        <w:t>(g) In the interest of patient safety, any nurse who works twelve or more consecutive hours, as permitted by this section, shall be allowed at least eight consecutive hours of off-duty time immediately following the completion of the shift. Except as provided in subsections (b), (c)</w:t>
      </w:r>
      <w:r w:rsidR="00AA62E5" w:rsidRPr="00837B32">
        <w:rPr>
          <w:color w:val="auto"/>
        </w:rPr>
        <w:t>,</w:t>
      </w:r>
      <w:r w:rsidRPr="00837B32">
        <w:rPr>
          <w:color w:val="auto"/>
        </w:rPr>
        <w:t xml:space="preserve"> and (d) of this section, no nurse shall work more than</w:t>
      </w:r>
      <w:r w:rsidR="00AA62E5" w:rsidRPr="00837B32">
        <w:rPr>
          <w:color w:val="auto"/>
        </w:rPr>
        <w:t xml:space="preserve"> 16</w:t>
      </w:r>
      <w:r w:rsidRPr="00837B32">
        <w:rPr>
          <w:color w:val="auto"/>
        </w:rPr>
        <w:t xml:space="preserve"> hours in a </w:t>
      </w:r>
      <w:r w:rsidR="00AA62E5" w:rsidRPr="00837B32">
        <w:rPr>
          <w:color w:val="auto"/>
        </w:rPr>
        <w:t>24-hour</w:t>
      </w:r>
      <w:r w:rsidRPr="00837B32">
        <w:rPr>
          <w:color w:val="auto"/>
        </w:rPr>
        <w:t xml:space="preserve"> period. The nurse is responsible for informing the employer hospital </w:t>
      </w:r>
      <w:r w:rsidR="00DB05BA" w:rsidRPr="00837B32">
        <w:rPr>
          <w:color w:val="auto"/>
          <w:u w:val="single"/>
        </w:rPr>
        <w:t>or nursing home</w:t>
      </w:r>
      <w:r w:rsidR="00DB05BA" w:rsidRPr="00837B32">
        <w:rPr>
          <w:color w:val="auto"/>
        </w:rPr>
        <w:t xml:space="preserve"> </w:t>
      </w:r>
      <w:r w:rsidRPr="00837B32">
        <w:rPr>
          <w:color w:val="auto"/>
        </w:rPr>
        <w:t xml:space="preserve">of other employment experience during the </w:t>
      </w:r>
      <w:r w:rsidR="00AA62E5" w:rsidRPr="00837B32">
        <w:rPr>
          <w:color w:val="auto"/>
        </w:rPr>
        <w:t xml:space="preserve">24 </w:t>
      </w:r>
      <w:r w:rsidRPr="00837B32">
        <w:rPr>
          <w:color w:val="auto"/>
        </w:rPr>
        <w:t>hour period in question if this provision is to be invoked. To the extent that an on-call nurse has actually worked</w:t>
      </w:r>
      <w:r w:rsidR="00AA62E5" w:rsidRPr="00837B32">
        <w:rPr>
          <w:color w:val="auto"/>
        </w:rPr>
        <w:t xml:space="preserve"> 16 </w:t>
      </w:r>
      <w:r w:rsidRPr="00837B32">
        <w:rPr>
          <w:color w:val="auto"/>
        </w:rPr>
        <w:t xml:space="preserve">hours in a hospital, efforts shall be made by the hospital </w:t>
      </w:r>
      <w:r w:rsidR="00DB05BA" w:rsidRPr="00837B32">
        <w:rPr>
          <w:color w:val="auto"/>
          <w:u w:val="single"/>
        </w:rPr>
        <w:t>or nursing home</w:t>
      </w:r>
      <w:r w:rsidR="00DB05BA" w:rsidRPr="00837B32">
        <w:rPr>
          <w:color w:val="auto"/>
        </w:rPr>
        <w:t xml:space="preserve"> </w:t>
      </w:r>
      <w:r w:rsidRPr="00837B32">
        <w:rPr>
          <w:color w:val="auto"/>
        </w:rPr>
        <w:t>to find a replacement nurse to work.</w:t>
      </w:r>
    </w:p>
    <w:p w14:paraId="5F3A65E1" w14:textId="7944695A" w:rsidR="00B97E66" w:rsidRPr="00837B32" w:rsidRDefault="00B97E66" w:rsidP="00BB624A">
      <w:pPr>
        <w:pStyle w:val="SectionBody"/>
        <w:rPr>
          <w:color w:val="auto"/>
        </w:rPr>
      </w:pPr>
      <w:r w:rsidRPr="00837B32">
        <w:rPr>
          <w:strike/>
          <w:color w:val="auto"/>
        </w:rPr>
        <w:t>Each hospital</w:t>
      </w:r>
      <w:r w:rsidRPr="00837B32">
        <w:rPr>
          <w:color w:val="auto"/>
        </w:rPr>
        <w:t xml:space="preserve"> </w:t>
      </w:r>
      <w:r w:rsidR="00DB05BA" w:rsidRPr="00837B32">
        <w:rPr>
          <w:color w:val="auto"/>
          <w:u w:val="single"/>
        </w:rPr>
        <w:t>A hospital and nursing home</w:t>
      </w:r>
      <w:r w:rsidR="00DB05BA" w:rsidRPr="00837B32">
        <w:rPr>
          <w:color w:val="auto"/>
        </w:rPr>
        <w:t xml:space="preserve"> </w:t>
      </w:r>
      <w:r w:rsidRPr="00837B32">
        <w:rPr>
          <w:color w:val="auto"/>
        </w:rPr>
        <w:t>shall designate an anonymous process for patients and nurses to make staffing complaints related to patient safety.</w:t>
      </w:r>
    </w:p>
    <w:p w14:paraId="6886F7CF" w14:textId="26665B0E" w:rsidR="00B97E66" w:rsidRPr="00837B32" w:rsidRDefault="00B97E66" w:rsidP="00CC1F3B">
      <w:pPr>
        <w:pStyle w:val="SectionBody"/>
        <w:rPr>
          <w:color w:val="auto"/>
        </w:rPr>
      </w:pPr>
      <w:r w:rsidRPr="00837B32">
        <w:rPr>
          <w:color w:val="auto"/>
        </w:rPr>
        <w:t xml:space="preserve">(h) </w:t>
      </w:r>
      <w:r w:rsidRPr="00837B32">
        <w:rPr>
          <w:strike/>
          <w:color w:val="auto"/>
        </w:rPr>
        <w:t>Each hospital</w:t>
      </w:r>
      <w:r w:rsidR="00DB05BA" w:rsidRPr="00837B32">
        <w:rPr>
          <w:color w:val="auto"/>
        </w:rPr>
        <w:t xml:space="preserve"> </w:t>
      </w:r>
      <w:r w:rsidR="00DB05BA" w:rsidRPr="00837B32">
        <w:rPr>
          <w:color w:val="auto"/>
          <w:u w:val="single"/>
        </w:rPr>
        <w:t>A hospital and nursing home</w:t>
      </w:r>
      <w:r w:rsidR="00DB05BA" w:rsidRPr="00837B32">
        <w:rPr>
          <w:color w:val="auto"/>
        </w:rPr>
        <w:t xml:space="preserve"> </w:t>
      </w:r>
      <w:r w:rsidRPr="00837B32">
        <w:rPr>
          <w:color w:val="auto"/>
        </w:rPr>
        <w:t>shall post, in one or more conspicuous place or places where notices to employee nurses are customarily posted, a notice in a form approved by the commissioner setting forth a nurse's rights under this article.</w:t>
      </w:r>
    </w:p>
    <w:p w14:paraId="594E5623" w14:textId="77777777" w:rsidR="00C33014" w:rsidRPr="00837B32" w:rsidRDefault="00C33014" w:rsidP="00CC1F3B">
      <w:pPr>
        <w:pStyle w:val="Note"/>
        <w:rPr>
          <w:color w:val="auto"/>
        </w:rPr>
      </w:pPr>
    </w:p>
    <w:p w14:paraId="2D4B611F" w14:textId="477A2CE3" w:rsidR="006865E9" w:rsidRPr="00837B32" w:rsidRDefault="00CF1DCA" w:rsidP="00CC1F3B">
      <w:pPr>
        <w:pStyle w:val="Note"/>
        <w:rPr>
          <w:color w:val="auto"/>
        </w:rPr>
      </w:pPr>
      <w:r w:rsidRPr="00837B32">
        <w:rPr>
          <w:color w:val="auto"/>
        </w:rPr>
        <w:t>NOTE: The</w:t>
      </w:r>
      <w:r w:rsidR="006865E9" w:rsidRPr="00837B32">
        <w:rPr>
          <w:color w:val="auto"/>
        </w:rPr>
        <w:t xml:space="preserve"> purpose of this bill is to </w:t>
      </w:r>
      <w:r w:rsidR="00102DC6" w:rsidRPr="00837B32">
        <w:rPr>
          <w:color w:val="auto"/>
        </w:rPr>
        <w:t>add nurses working in a nursing home to the overtime limitation.</w:t>
      </w:r>
    </w:p>
    <w:p w14:paraId="3FD9A506" w14:textId="77777777" w:rsidR="006865E9" w:rsidRPr="00837B32" w:rsidRDefault="00AE48A0" w:rsidP="00CC1F3B">
      <w:pPr>
        <w:pStyle w:val="Note"/>
        <w:rPr>
          <w:color w:val="auto"/>
        </w:rPr>
      </w:pPr>
      <w:r w:rsidRPr="00837B32">
        <w:rPr>
          <w:color w:val="auto"/>
        </w:rPr>
        <w:t>Strike-throughs indicate language that would be stricken from a heading or the present law and underscoring indicates new language that would be added.</w:t>
      </w:r>
    </w:p>
    <w:sectPr w:rsidR="006865E9" w:rsidRPr="00837B32" w:rsidSect="00EC58D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D31231">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2D59D3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67B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67BD">
          <w:rPr>
            <w:sz w:val="22"/>
            <w:szCs w:val="22"/>
          </w:rPr>
          <w:t>2023R3716</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6679568">
    <w:abstractNumId w:val="0"/>
  </w:num>
  <w:num w:numId="2" w16cid:durableId="73061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02DC6"/>
    <w:rsid w:val="0015112E"/>
    <w:rsid w:val="001552E7"/>
    <w:rsid w:val="001566B4"/>
    <w:rsid w:val="001A66B7"/>
    <w:rsid w:val="001C279E"/>
    <w:rsid w:val="001D459E"/>
    <w:rsid w:val="001E778E"/>
    <w:rsid w:val="0022348D"/>
    <w:rsid w:val="0027011C"/>
    <w:rsid w:val="00274200"/>
    <w:rsid w:val="00275740"/>
    <w:rsid w:val="002A0269"/>
    <w:rsid w:val="002C5B3B"/>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7C35"/>
    <w:rsid w:val="006D4036"/>
    <w:rsid w:val="007A5259"/>
    <w:rsid w:val="007A7081"/>
    <w:rsid w:val="007F1CF5"/>
    <w:rsid w:val="00834EDE"/>
    <w:rsid w:val="00837B32"/>
    <w:rsid w:val="008467BD"/>
    <w:rsid w:val="008736AA"/>
    <w:rsid w:val="008D275D"/>
    <w:rsid w:val="00980327"/>
    <w:rsid w:val="00986478"/>
    <w:rsid w:val="009B5557"/>
    <w:rsid w:val="009F1067"/>
    <w:rsid w:val="00A31E01"/>
    <w:rsid w:val="00A527AD"/>
    <w:rsid w:val="00A718CF"/>
    <w:rsid w:val="00AA62E5"/>
    <w:rsid w:val="00AE48A0"/>
    <w:rsid w:val="00AE61BE"/>
    <w:rsid w:val="00B16F25"/>
    <w:rsid w:val="00B24422"/>
    <w:rsid w:val="00B66B81"/>
    <w:rsid w:val="00B71E6F"/>
    <w:rsid w:val="00B80C20"/>
    <w:rsid w:val="00B844FE"/>
    <w:rsid w:val="00B86B4F"/>
    <w:rsid w:val="00B97E66"/>
    <w:rsid w:val="00BA1F84"/>
    <w:rsid w:val="00BC562B"/>
    <w:rsid w:val="00C33014"/>
    <w:rsid w:val="00C33434"/>
    <w:rsid w:val="00C34869"/>
    <w:rsid w:val="00C42EB6"/>
    <w:rsid w:val="00C85096"/>
    <w:rsid w:val="00CB20EF"/>
    <w:rsid w:val="00CC1F3B"/>
    <w:rsid w:val="00CD12CB"/>
    <w:rsid w:val="00CD36CF"/>
    <w:rsid w:val="00CF1DCA"/>
    <w:rsid w:val="00D31231"/>
    <w:rsid w:val="00D579FC"/>
    <w:rsid w:val="00D81C16"/>
    <w:rsid w:val="00DB05BA"/>
    <w:rsid w:val="00DE526B"/>
    <w:rsid w:val="00DF199D"/>
    <w:rsid w:val="00E01542"/>
    <w:rsid w:val="00E365F1"/>
    <w:rsid w:val="00E62F48"/>
    <w:rsid w:val="00E831B3"/>
    <w:rsid w:val="00E95FBC"/>
    <w:rsid w:val="00EC58D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323577"/>
  <w15:chartTrackingRefBased/>
  <w15:docId w15:val="{B10171EF-5BAB-42CB-B360-49D5A674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7E66"/>
    <w:rPr>
      <w:rFonts w:eastAsia="Calibri"/>
      <w:b/>
      <w:caps/>
      <w:color w:val="000000"/>
      <w:sz w:val="24"/>
    </w:rPr>
  </w:style>
  <w:style w:type="character" w:customStyle="1" w:styleId="SectionBodyChar">
    <w:name w:val="Section Body Char"/>
    <w:link w:val="SectionBody"/>
    <w:rsid w:val="00B97E66"/>
    <w:rPr>
      <w:rFonts w:eastAsia="Calibri"/>
      <w:color w:val="000000"/>
    </w:rPr>
  </w:style>
  <w:style w:type="character" w:customStyle="1" w:styleId="SectionHeadingChar">
    <w:name w:val="Section Heading Char"/>
    <w:link w:val="SectionHeading"/>
    <w:rsid w:val="00B97E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2023-02-10T14:04:00Z</cp:lastPrinted>
  <dcterms:created xsi:type="dcterms:W3CDTF">2023-02-13T14:31:00Z</dcterms:created>
  <dcterms:modified xsi:type="dcterms:W3CDTF">2023-02-13T14:31:00Z</dcterms:modified>
</cp:coreProperties>
</file>